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F04" w:rsidRPr="002C62BA" w:rsidRDefault="00271F04" w:rsidP="00271F04">
      <w:pPr>
        <w:pStyle w:val="Listparagraf"/>
        <w:spacing w:line="276" w:lineRule="auto"/>
        <w:jc w:val="right"/>
        <w:rPr>
          <w:rFonts w:cs="Arial"/>
          <w:b/>
        </w:rPr>
      </w:pPr>
      <w:r w:rsidRPr="002C62BA">
        <w:rPr>
          <w:rFonts w:cs="Arial"/>
          <w:b/>
        </w:rPr>
        <w:t>Anexa E</w:t>
      </w:r>
    </w:p>
    <w:p w:rsidR="00271F04" w:rsidRPr="002C62BA" w:rsidRDefault="00271F04" w:rsidP="00271F04">
      <w:pPr>
        <w:pStyle w:val="Listparagraf"/>
        <w:spacing w:line="276" w:lineRule="auto"/>
        <w:jc w:val="both"/>
        <w:rPr>
          <w:rFonts w:cs="Arial"/>
          <w:b/>
        </w:rPr>
      </w:pPr>
    </w:p>
    <w:p w:rsidR="00271F04" w:rsidRDefault="00271F04" w:rsidP="00271F04">
      <w:pPr>
        <w:pStyle w:val="Listparagraf"/>
        <w:spacing w:line="276" w:lineRule="auto"/>
        <w:jc w:val="center"/>
        <w:rPr>
          <w:rFonts w:cs="Arial"/>
          <w:b/>
        </w:rPr>
      </w:pPr>
      <w:r w:rsidRPr="002C62BA">
        <w:rPr>
          <w:rFonts w:cs="Arial"/>
          <w:b/>
        </w:rPr>
        <w:t>DECLARAŢIE PRIVIND ADMISIBILITATEA CERERII</w:t>
      </w:r>
    </w:p>
    <w:p w:rsidR="00B43039" w:rsidRPr="002C62BA" w:rsidRDefault="00B43039" w:rsidP="00271F04">
      <w:pPr>
        <w:pStyle w:val="Listparagraf"/>
        <w:spacing w:line="276" w:lineRule="auto"/>
        <w:jc w:val="center"/>
        <w:rPr>
          <w:rFonts w:cs="Arial"/>
          <w: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B43039" w:rsidRPr="00B909A4" w:rsidTr="00B43039">
        <w:trPr>
          <w:trHeight w:val="1181"/>
        </w:trPr>
        <w:tc>
          <w:tcPr>
            <w:tcW w:w="10206"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3C620D" w:rsidP="00051694">
            <w:pPr>
              <w:spacing w:line="259" w:lineRule="auto"/>
              <w:jc w:val="both"/>
              <w:rPr>
                <w:rFonts w:eastAsia="Calibri" w:cs="Arial"/>
                <w:b/>
              </w:rPr>
            </w:pPr>
            <w:r>
              <w:rPr>
                <w:rFonts w:eastAsia="Calibri" w:cs="Arial"/>
                <w:b/>
              </w:rPr>
              <w:t>Măsura Nr. III.3</w:t>
            </w:r>
            <w:r w:rsidR="00B43039" w:rsidRPr="00051694">
              <w:rPr>
                <w:rFonts w:eastAsia="Calibri" w:cs="Arial"/>
                <w:b/>
              </w:rPr>
              <w:t xml:space="preserve">: </w:t>
            </w:r>
            <w:r w:rsidR="00B43039" w:rsidRPr="00051694">
              <w:rPr>
                <w:rFonts w:eastAsia="Calibri" w:cs="Arial"/>
              </w:rPr>
              <w:t xml:space="preserve">Punerea în aplicare a strategiilor de dezvoltare locală plasate sub responsabilitatea comunității </w:t>
            </w:r>
            <w:r w:rsidR="00B43039" w:rsidRPr="00051694">
              <w:rPr>
                <w:rFonts w:eastAsia="Calibri" w:cs="Arial"/>
                <w:b/>
              </w:rPr>
              <w:t xml:space="preserve">  </w:t>
            </w:r>
          </w:p>
          <w:p w:rsidR="00B43039" w:rsidRPr="00051694" w:rsidRDefault="00B43039" w:rsidP="00051694">
            <w:pPr>
              <w:spacing w:line="259" w:lineRule="auto"/>
              <w:jc w:val="both"/>
              <w:rPr>
                <w:rFonts w:eastAsia="Calibri" w:cs="Arial"/>
                <w:b/>
              </w:rPr>
            </w:pPr>
            <w:r w:rsidRPr="00051694">
              <w:rPr>
                <w:rFonts w:eastAsia="Calibri" w:cs="Arial"/>
                <w:b/>
              </w:rPr>
              <w:t xml:space="preserve">STRATEGIA DE DEZVOLTARE LOCALA A </w:t>
            </w:r>
            <w:r w:rsidR="004D1E94">
              <w:rPr>
                <w:rFonts w:eastAsia="Calibri" w:cs="Arial"/>
                <w:b/>
              </w:rPr>
              <w:t>ASOCIAȚIEI GRUP LOCAL PESCĂRESC ”DUNĂREA DOLJ”</w:t>
            </w:r>
          </w:p>
          <w:p w:rsidR="00B43039" w:rsidRPr="00051694" w:rsidRDefault="00B43039" w:rsidP="00051694">
            <w:pPr>
              <w:jc w:val="both"/>
            </w:pPr>
            <w:r w:rsidRPr="00051694">
              <w:rPr>
                <w:rFonts w:eastAsia="Calibri" w:cs="Arial"/>
                <w:b/>
              </w:rPr>
              <w:t>Măsura nr. ……………………………………………………………………………………………..</w:t>
            </w:r>
          </w:p>
        </w:tc>
      </w:tr>
      <w:tr w:rsidR="00271F04" w:rsidRPr="00B909A4" w:rsidTr="0088679C">
        <w:trPr>
          <w:trHeight w:val="403"/>
        </w:trPr>
        <w:tc>
          <w:tcPr>
            <w:tcW w:w="10206"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88679C">
        <w:trPr>
          <w:trHeight w:val="207"/>
        </w:trPr>
        <w:tc>
          <w:tcPr>
            <w:tcW w:w="10206" w:type="dxa"/>
            <w:shd w:val="clear" w:color="auto" w:fill="auto"/>
          </w:tcPr>
          <w:p w:rsidR="00271F04" w:rsidRPr="00B909A4" w:rsidRDefault="00271F04" w:rsidP="0088679C">
            <w:pPr>
              <w:jc w:val="center"/>
              <w:rPr>
                <w:rFonts w:eastAsia="Calibri" w:cs="Arial"/>
                <w:b/>
              </w:rPr>
            </w:pPr>
            <w:r w:rsidRPr="00B909A4">
              <w:rPr>
                <w:rFonts w:eastAsia="Calibri" w:cs="Arial"/>
                <w:b/>
              </w:rPr>
              <w:t>Solicitant</w:t>
            </w:r>
          </w:p>
        </w:tc>
      </w:tr>
      <w:tr w:rsidR="00271F04" w:rsidRPr="00B909A4" w:rsidTr="0088679C">
        <w:trPr>
          <w:trHeight w:val="722"/>
        </w:trPr>
        <w:tc>
          <w:tcPr>
            <w:tcW w:w="10206"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 Nr ................... și/sau Codul de înregistrare fiscală (CIF) ……………………… constituit în baza  ……..……….……, în anul ………..…, cu sediul în Localitatea :…………………, Județul ……………. Strada ………….………. Nr……..,Bl……,Sc. ….., Etaj. ……, Ap</w:t>
      </w:r>
      <w:r>
        <w:rPr>
          <w:rFonts w:cs="Arial"/>
        </w:rPr>
        <w:t>.</w:t>
      </w:r>
      <w:r w:rsidRPr="002C62BA">
        <w:rPr>
          <w:rFonts w:cs="Arial"/>
        </w:rPr>
        <w:t xml:space="preserve"> nr.  …… , nu se află în nici una din situațiile de mai jos:</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it o încălcare gravă în temeiul articolului 42 din Regulamentul (CE) nr. 1005/2008 al Consiliului (1) sau al articolului 90 alineatul (1) din Regulamentul (CE) nr. 1224/2009;</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fost implicat în operarea, gestionarea sau de</w:t>
      </w:r>
      <w:r w:rsidR="00B43039">
        <w:rPr>
          <w:rFonts w:cs="Arial"/>
        </w:rPr>
        <w:t>ț</w:t>
      </w:r>
      <w:r w:rsidRPr="002C62BA">
        <w:rPr>
          <w:rFonts w:cs="Arial"/>
        </w:rPr>
        <w:t xml:space="preserve">inerea în proprietate a navelor de pescuit incluse pe lista de nave de pescuit INN a Uniunii, în conformitate cu articolul 40 alineatul (3) din Regulamentul (CE) nr.1005/2008 sau a navelor sub pavilionul </w:t>
      </w:r>
      <w:r w:rsidR="00B43039">
        <w:rPr>
          <w:rFonts w:cs="Arial"/>
        </w:rPr>
        <w:t>ț</w:t>
      </w:r>
      <w:r w:rsidRPr="002C62BA">
        <w:rPr>
          <w:rFonts w:cs="Arial"/>
        </w:rPr>
        <w:t xml:space="preserve">ărilor identificate ca </w:t>
      </w:r>
      <w:r w:rsidR="00B43039">
        <w:rPr>
          <w:rFonts w:cs="Arial"/>
        </w:rPr>
        <w:t>ț</w:t>
      </w:r>
      <w:r w:rsidRPr="002C62BA">
        <w:rPr>
          <w:rFonts w:cs="Arial"/>
        </w:rPr>
        <w:t>ări ter</w:t>
      </w:r>
      <w:r w:rsidR="00B43039">
        <w:rPr>
          <w:rFonts w:cs="Arial"/>
        </w:rPr>
        <w:t>ț</w:t>
      </w:r>
      <w:r w:rsidRPr="002C62BA">
        <w:rPr>
          <w:rFonts w:cs="Arial"/>
        </w:rPr>
        <w:t>e necooperante, astfel cum este</w:t>
      </w:r>
      <w:r w:rsidR="00B43039">
        <w:rPr>
          <w:rFonts w:cs="Arial"/>
        </w:rPr>
        <w:t xml:space="preserve"> </w:t>
      </w:r>
      <w:r w:rsidRPr="002C62BA">
        <w:rPr>
          <w:rFonts w:cs="Arial"/>
        </w:rPr>
        <w:t>prevăzut la articolul 33 din respectivul regulament;</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 xml:space="preserve">it o încălcare gravă a normelor PCP identificate ca atare în alte acte juridice adoptate de Parlamentul European </w:t>
      </w:r>
      <w:r w:rsidR="00B43039">
        <w:rPr>
          <w:rFonts w:cs="Arial"/>
        </w:rPr>
        <w:t>ș</w:t>
      </w:r>
      <w:r w:rsidRPr="002C62BA">
        <w:rPr>
          <w:rFonts w:cs="Arial"/>
        </w:rPr>
        <w:t>i de Consiliu;</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comis oricare dintre infrac</w:t>
      </w:r>
      <w:r w:rsidR="00B43039">
        <w:rPr>
          <w:rFonts w:cs="Arial"/>
        </w:rPr>
        <w:t>ț</w:t>
      </w:r>
      <w:r w:rsidRPr="002C62BA">
        <w:rPr>
          <w:rFonts w:cs="Arial"/>
        </w:rPr>
        <w:t xml:space="preserve">iunile stabilite la articolele 3 </w:t>
      </w:r>
      <w:r w:rsidR="00B43039">
        <w:rPr>
          <w:rFonts w:cs="Arial"/>
        </w:rPr>
        <w:t>ș</w:t>
      </w:r>
      <w:r w:rsidRPr="002C62BA">
        <w:rPr>
          <w:rFonts w:cs="Arial"/>
        </w:rPr>
        <w:t xml:space="preserve">i 4 din Directiva 2008/99/CE a Parlamentului European </w:t>
      </w:r>
      <w:r w:rsidR="00B43039">
        <w:rPr>
          <w:rFonts w:cs="Arial"/>
        </w:rPr>
        <w:t>ș</w:t>
      </w:r>
      <w:r w:rsidRPr="002C62BA">
        <w:rPr>
          <w:rFonts w:cs="Arial"/>
        </w:rPr>
        <w:t xml:space="preserve">i a Consiliului (2), în cazul în care se </w:t>
      </w:r>
      <w:r w:rsidRPr="002C62BA">
        <w:rPr>
          <w:rFonts w:cs="Arial"/>
        </w:rPr>
        <w:lastRenderedPageBreak/>
        <w:t>prezintă o cerere de sprijin în temeiul titlului V capitolul II din Regulamentul 508/2014.</w:t>
      </w:r>
    </w:p>
    <w:p w:rsidR="00B43039" w:rsidRDefault="00B43039"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Subsemnatul/a ................................ cunoscând că falsul în declarații este pedepsit de legea penală, declar pe propria răspundere că după primirea sprijinului financiar solicitantul va îndeplini cerințele menționate pe întreaga durată de implementare a proiectului și pentru o perioadă de 5 ani după încasarea ultimei plăți.</w:t>
      </w:r>
    </w:p>
    <w:p w:rsidR="00271F04" w:rsidRPr="002C62BA" w:rsidRDefault="00271F04"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221801" w:rsidRDefault="00221801" w:rsidP="00271F04">
      <w:pPr>
        <w:pStyle w:val="Ghid2"/>
        <w:spacing w:before="0" w:line="240" w:lineRule="auto"/>
        <w:jc w:val="both"/>
        <w:rPr>
          <w:rFonts w:ascii="Arial" w:hAnsi="Arial" w:cs="Arial"/>
          <w:b/>
          <w:i w:val="0"/>
          <w:szCs w:val="22"/>
        </w:rPr>
      </w:pPr>
    </w:p>
    <w:p w:rsidR="00271F04" w:rsidRPr="00B909A4" w:rsidRDefault="00271F04" w:rsidP="00271F04">
      <w:pPr>
        <w:pStyle w:val="Ghid2"/>
        <w:spacing w:before="0" w:line="240" w:lineRule="auto"/>
        <w:jc w:val="both"/>
        <w:rPr>
          <w:rFonts w:ascii="Arial" w:hAnsi="Arial" w:cs="Arial"/>
          <w:i w:val="0"/>
          <w:szCs w:val="22"/>
        </w:rPr>
      </w:pPr>
      <w:bookmarkStart w:id="0" w:name="_GoBack"/>
      <w:bookmarkEnd w:id="0"/>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noProof/>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135254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0DF0E" id="Oval 38" o:spid="_x0000_s1026" style="position:absolute;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B909A4">
        <w:rPr>
          <w:rFonts w:cs="Arial"/>
          <w:b/>
        </w:rPr>
        <w:t xml:space="preserve">   </w:t>
      </w:r>
    </w:p>
    <w:p w:rsidR="00271F04" w:rsidRDefault="00271F04" w:rsidP="00271F04">
      <w:pPr>
        <w:rPr>
          <w:rFonts w:cs="Arial"/>
        </w:rPr>
      </w:pPr>
      <w:r w:rsidRPr="00B909A4">
        <w:rPr>
          <w:rFonts w:cs="Arial"/>
          <w:b/>
        </w:rPr>
        <w:t>Data</w:t>
      </w:r>
      <w:r w:rsidRPr="00B909A4">
        <w:rPr>
          <w:rFonts w:cs="Arial"/>
        </w:rPr>
        <w:t xml:space="preserve"> : ………………………..  </w:t>
      </w:r>
    </w:p>
    <w:p w:rsidR="00270AD0" w:rsidRPr="00271F04" w:rsidRDefault="00270AD0" w:rsidP="00271F04"/>
    <w:sectPr w:rsidR="00270AD0" w:rsidRPr="00271F04"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0EE" w:rsidRDefault="00C340EE" w:rsidP="00A96B3C">
      <w:r>
        <w:separator/>
      </w:r>
    </w:p>
  </w:endnote>
  <w:endnote w:type="continuationSeparator" w:id="0">
    <w:p w:rsidR="00C340EE" w:rsidRDefault="00C340EE"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221801">
          <w:rPr>
            <w:noProof/>
          </w:rPr>
          <w:t>1</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0EE" w:rsidRDefault="00C340EE" w:rsidP="00A96B3C">
      <w:r>
        <w:separator/>
      </w:r>
    </w:p>
  </w:footnote>
  <w:footnote w:type="continuationSeparator" w:id="0">
    <w:p w:rsidR="00C340EE" w:rsidRDefault="00C340EE"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597" w:rsidRDefault="00101597" w:rsidP="00101597">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101597" w:rsidRDefault="00101597" w:rsidP="00101597">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101597" w:rsidRDefault="007F29F8" w:rsidP="0010159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17"/>
  </w:num>
  <w:num w:numId="5">
    <w:abstractNumId w:val="12"/>
  </w:num>
  <w:num w:numId="6">
    <w:abstractNumId w:val="0"/>
  </w:num>
  <w:num w:numId="7">
    <w:abstractNumId w:val="7"/>
  </w:num>
  <w:num w:numId="8">
    <w:abstractNumId w:val="2"/>
  </w:num>
  <w:num w:numId="9">
    <w:abstractNumId w:val="8"/>
  </w:num>
  <w:num w:numId="10">
    <w:abstractNumId w:val="25"/>
  </w:num>
  <w:num w:numId="11">
    <w:abstractNumId w:val="14"/>
  </w:num>
  <w:num w:numId="12">
    <w:abstractNumId w:val="3"/>
  </w:num>
  <w:num w:numId="13">
    <w:abstractNumId w:val="22"/>
  </w:num>
  <w:num w:numId="14">
    <w:abstractNumId w:val="21"/>
  </w:num>
  <w:num w:numId="15">
    <w:abstractNumId w:val="4"/>
  </w:num>
  <w:num w:numId="16">
    <w:abstractNumId w:val="5"/>
  </w:num>
  <w:num w:numId="17">
    <w:abstractNumId w:val="20"/>
  </w:num>
  <w:num w:numId="18">
    <w:abstractNumId w:val="24"/>
  </w:num>
  <w:num w:numId="19">
    <w:abstractNumId w:val="1"/>
  </w:num>
  <w:num w:numId="20">
    <w:abstractNumId w:val="23"/>
  </w:num>
  <w:num w:numId="21">
    <w:abstractNumId w:val="28"/>
  </w:num>
  <w:num w:numId="22">
    <w:abstractNumId w:val="27"/>
  </w:num>
  <w:num w:numId="23">
    <w:abstractNumId w:val="16"/>
  </w:num>
  <w:num w:numId="24">
    <w:abstractNumId w:val="18"/>
  </w:num>
  <w:num w:numId="25">
    <w:abstractNumId w:val="11"/>
  </w:num>
  <w:num w:numId="26">
    <w:abstractNumId w:val="10"/>
  </w:num>
  <w:num w:numId="27">
    <w:abstractNumId w:val="26"/>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5EC0"/>
    <w:rsid w:val="000254B4"/>
    <w:rsid w:val="00027709"/>
    <w:rsid w:val="00034CA4"/>
    <w:rsid w:val="0003717E"/>
    <w:rsid w:val="00051694"/>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101597"/>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0EC0"/>
    <w:rsid w:val="001C37B3"/>
    <w:rsid w:val="001D2282"/>
    <w:rsid w:val="001D413C"/>
    <w:rsid w:val="001F61CE"/>
    <w:rsid w:val="001F62E9"/>
    <w:rsid w:val="002055CD"/>
    <w:rsid w:val="00210F79"/>
    <w:rsid w:val="00221801"/>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620D"/>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627C"/>
    <w:rsid w:val="004A7656"/>
    <w:rsid w:val="004B0D82"/>
    <w:rsid w:val="004B76DF"/>
    <w:rsid w:val="004D1E94"/>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3311C"/>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543"/>
    <w:rsid w:val="008F28AC"/>
    <w:rsid w:val="008F5705"/>
    <w:rsid w:val="008F796E"/>
    <w:rsid w:val="00901677"/>
    <w:rsid w:val="00901B83"/>
    <w:rsid w:val="00902417"/>
    <w:rsid w:val="00906409"/>
    <w:rsid w:val="00912FD8"/>
    <w:rsid w:val="00914562"/>
    <w:rsid w:val="00936E61"/>
    <w:rsid w:val="0094143B"/>
    <w:rsid w:val="00942AA1"/>
    <w:rsid w:val="009450CA"/>
    <w:rsid w:val="009464A7"/>
    <w:rsid w:val="00946F6A"/>
    <w:rsid w:val="00947F2A"/>
    <w:rsid w:val="0095244F"/>
    <w:rsid w:val="009530F4"/>
    <w:rsid w:val="00963C18"/>
    <w:rsid w:val="00970139"/>
    <w:rsid w:val="00974E9C"/>
    <w:rsid w:val="009802FC"/>
    <w:rsid w:val="0098177D"/>
    <w:rsid w:val="00986A77"/>
    <w:rsid w:val="00987024"/>
    <w:rsid w:val="0099168C"/>
    <w:rsid w:val="00995C53"/>
    <w:rsid w:val="00996E60"/>
    <w:rsid w:val="009A6F77"/>
    <w:rsid w:val="009A7626"/>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40EE"/>
    <w:rsid w:val="00C36391"/>
    <w:rsid w:val="00C36A78"/>
    <w:rsid w:val="00C44E67"/>
    <w:rsid w:val="00C602EE"/>
    <w:rsid w:val="00C64F6C"/>
    <w:rsid w:val="00C672DD"/>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4E54"/>
    <w:rsid w:val="00E965F1"/>
    <w:rsid w:val="00EB0980"/>
    <w:rsid w:val="00ED2C12"/>
    <w:rsid w:val="00EE0825"/>
    <w:rsid w:val="00EE1389"/>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6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656076">
      <w:bodyDiv w:val="1"/>
      <w:marLeft w:val="0"/>
      <w:marRight w:val="0"/>
      <w:marTop w:val="0"/>
      <w:marBottom w:val="0"/>
      <w:divBdr>
        <w:top w:val="none" w:sz="0" w:space="0" w:color="auto"/>
        <w:left w:val="none" w:sz="0" w:space="0" w:color="auto"/>
        <w:bottom w:val="none" w:sz="0" w:space="0" w:color="auto"/>
        <w:right w:val="none" w:sz="0" w:space="0" w:color="auto"/>
      </w:divBdr>
    </w:div>
    <w:div w:id="115148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2940D-3682-4438-BA4E-A09279974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2778</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2017-05-18T16:57:00Z</dcterms:created>
  <dcterms:modified xsi:type="dcterms:W3CDTF">2018-03-07T12:22:00Z</dcterms:modified>
</cp:coreProperties>
</file>